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31A0" w14:textId="0128EC9C" w:rsidR="00166602" w:rsidRPr="005914C4" w:rsidRDefault="0036579A" w:rsidP="005914C4">
      <w:pPr>
        <w:pStyle w:val="Titre2"/>
        <w:rPr>
          <w:color w:val="262626" w:themeColor="text1" w:themeTint="D9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A09D2D9" wp14:editId="276A0A68">
            <wp:simplePos x="0" y="0"/>
            <wp:positionH relativeFrom="column">
              <wp:posOffset>1843405</wp:posOffset>
            </wp:positionH>
            <wp:positionV relativeFrom="paragraph">
              <wp:posOffset>430530</wp:posOffset>
            </wp:positionV>
            <wp:extent cx="4505325" cy="1371600"/>
            <wp:effectExtent l="0" t="0" r="9525" b="0"/>
            <wp:wrapNone/>
            <wp:docPr id="190077256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772567" name="Image 1900772567"/>
                    <pic:cNvPicPr/>
                  </pic:nvPicPr>
                  <pic:blipFill>
                    <a:blip r:embed="rId6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5D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7A7A2" wp14:editId="0B662E9B">
                <wp:simplePos x="0" y="0"/>
                <wp:positionH relativeFrom="margin">
                  <wp:posOffset>-528320</wp:posOffset>
                </wp:positionH>
                <wp:positionV relativeFrom="paragraph">
                  <wp:posOffset>259080</wp:posOffset>
                </wp:positionV>
                <wp:extent cx="2190750" cy="1660153"/>
                <wp:effectExtent l="0" t="0" r="0" b="0"/>
                <wp:wrapNone/>
                <wp:docPr id="192752051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66015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96148" w14:textId="04484BAC" w:rsidR="00CA0160" w:rsidRPr="00B0531D" w:rsidRDefault="00CA0160" w:rsidP="00704AA4">
                            <w:pPr>
                              <w:pStyle w:val="Sansinterligne"/>
                              <w:rPr>
                                <w:color w:val="262626" w:themeColor="text1" w:themeTint="D9"/>
                              </w:rPr>
                            </w:pPr>
                            <w:r w:rsidRPr="00B0531D">
                              <w:rPr>
                                <w:color w:val="262626" w:themeColor="text1" w:themeTint="D9"/>
                              </w:rPr>
                              <w:t xml:space="preserve">Référence : </w:t>
                            </w:r>
                            <w:r w:rsidR="00C01801">
                              <w:rPr>
                                <w:color w:val="262626" w:themeColor="text1" w:themeTint="D9"/>
                              </w:rPr>
                              <w:t>RSLP…</w:t>
                            </w:r>
                            <w:r w:rsidR="00FA711D">
                              <w:rPr>
                                <w:color w:val="262626" w:themeColor="text1" w:themeTint="D9"/>
                              </w:rPr>
                              <w:t>G1</w:t>
                            </w:r>
                            <w:r w:rsidR="002868E5">
                              <w:rPr>
                                <w:color w:val="262626" w:themeColor="text1" w:themeTint="D9"/>
                              </w:rPr>
                              <w:t>20</w:t>
                            </w:r>
                            <w:r w:rsidR="00C01801">
                              <w:rPr>
                                <w:color w:val="262626" w:themeColor="text1" w:themeTint="D9"/>
                              </w:rPr>
                              <w:t>V</w:t>
                            </w:r>
                            <w:r w:rsidR="0070588A">
                              <w:rPr>
                                <w:color w:val="262626" w:themeColor="text1" w:themeTint="D9"/>
                              </w:rPr>
                              <w:t>6</w:t>
                            </w:r>
                            <w:r w:rsidR="002D5F91">
                              <w:rPr>
                                <w:color w:val="262626" w:themeColor="text1" w:themeTint="D9"/>
                              </w:rPr>
                              <w:t xml:space="preserve"> + CHAINEARRIMAGE</w:t>
                            </w:r>
                          </w:p>
                          <w:p w14:paraId="6D263DF6" w14:textId="77777777" w:rsidR="004B35C6" w:rsidRPr="00B0531D" w:rsidRDefault="004B35C6" w:rsidP="00704AA4">
                            <w:pPr>
                              <w:pStyle w:val="Sansinterligne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438E1FFD" w14:textId="11E0CC14" w:rsidR="004C1F7E" w:rsidRPr="00F02C9A" w:rsidRDefault="004C1F7E" w:rsidP="00704AA4">
                            <w:pPr>
                              <w:pStyle w:val="Sansinterligne"/>
                              <w:rPr>
                                <w:color w:val="262626" w:themeColor="text1" w:themeTint="D9"/>
                              </w:rPr>
                            </w:pPr>
                            <w:r w:rsidRPr="00B0531D">
                              <w:rPr>
                                <w:color w:val="262626" w:themeColor="text1" w:themeTint="D9"/>
                              </w:rPr>
                              <w:t xml:space="preserve">Normes : </w:t>
                            </w:r>
                            <w:r w:rsidR="00C01801">
                              <w:rPr>
                                <w:color w:val="262626" w:themeColor="text1" w:themeTint="D9"/>
                              </w:rPr>
                              <w:t>EN12195-3</w:t>
                            </w:r>
                          </w:p>
                          <w:p w14:paraId="52C9B00C" w14:textId="77777777" w:rsidR="004B35C6" w:rsidRPr="00F02C9A" w:rsidRDefault="004B35C6" w:rsidP="00704AA4">
                            <w:pPr>
                              <w:pStyle w:val="Sansinterligne"/>
                              <w:rPr>
                                <w:i/>
                                <w:iCs/>
                                <w:color w:val="262626" w:themeColor="text1" w:themeTint="D9"/>
                              </w:rPr>
                            </w:pPr>
                          </w:p>
                          <w:p w14:paraId="3537B376" w14:textId="7801D089" w:rsidR="00CA0160" w:rsidRPr="00B0531D" w:rsidRDefault="00206322" w:rsidP="00704AA4">
                            <w:pPr>
                              <w:pStyle w:val="Sansinterligne"/>
                              <w:rPr>
                                <w:color w:val="262626" w:themeColor="text1" w:themeTint="D9"/>
                              </w:rPr>
                            </w:pPr>
                            <w:r w:rsidRPr="00B0531D">
                              <w:rPr>
                                <w:color w:val="262626" w:themeColor="text1" w:themeTint="D9"/>
                              </w:rPr>
                              <w:t xml:space="preserve">Coefficient </w:t>
                            </w:r>
                            <w:r w:rsidR="00CA0160" w:rsidRPr="00B0531D">
                              <w:rPr>
                                <w:color w:val="262626" w:themeColor="text1" w:themeTint="D9"/>
                              </w:rPr>
                              <w:t>de</w:t>
                            </w:r>
                            <w:r w:rsidRPr="00B0531D">
                              <w:rPr>
                                <w:color w:val="262626" w:themeColor="text1" w:themeTint="D9"/>
                              </w:rPr>
                              <w:t xml:space="preserve"> sécurité : </w:t>
                            </w:r>
                            <w:r w:rsidR="00C01801">
                              <w:rPr>
                                <w:color w:val="262626" w:themeColor="text1" w:themeTint="D9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7A7A2" id="Rectangle 7" o:spid="_x0000_s1026" style="position:absolute;margin-left:-41.6pt;margin-top:20.4pt;width:172.5pt;height:130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sxlAIAAIsFAAAOAAAAZHJzL2Uyb0RvYy54bWysVEtv3CAQvlfqf0DcG9vbPFfxRqtEqSql&#10;TdSkypnFsGsJGArs2ttf3wFsb5pGPVS92DDv+fhmLq96rchOON+CqWl1VFIiDIemNeuafn+6/XBO&#10;iQ/MNEyBETXdC0+vFu/fXXZ2LmawAdUIRzCI8fPO1nQTgp0XhecboZk/AisMKiU4zQJe3bpoHOsw&#10;ulbFrCxPiw5cYx1w4T1Kb7KSLlJ8KQUP91J6EYiqKdYW0tel7yp+i8Ulm68ds5uWD2Wwf6hCs9Zg&#10;0inUDQuMbF37RyjdcgceZDjioAuQsuUi9YDdVOWrbh43zIrUC4Lj7QST/39h+dfdo31wCENn/dzj&#10;MXbRS6fjH+sjfQJrP4El+kA4CmfVRXl2gphy1FWnp2V18jHCWRzcrfPhkwBN4qGmDl8jgcR2dz5k&#10;09EkZvOg2ua2VSpdIgPEtXJkx/DtGOfChFlyV1v9BZosRw6UwyuiGN86i89HMVaTuBQjpdp+S6JM&#10;TGUgJs31RElxgCKdwl6JaKfMNyFJ2yREco1uvYolZkIh4xGOkVaYOTlEQ4nxJ9+qLKvUx1RYrllh&#10;e7mIwTx6isThybccHP+ed3JKucGEyV+3BtzbyasxebYfYcjNRxxCv+qxvnhcQbN/wLYhz5O3/LbF&#10;J75jPjwwhwOEOOBSCPf4kQq6msJwomQD7udb8miPvEYtJR0OZE39jy1zghL12SDjL6rj4zjB6XJ8&#10;cjbDi3upWb3UmK2+BuRNhevH8nSM9kGNR+lAP+PuWMasqGKGY+6a8uDGy3XI74rbh4vlMpnh1FoW&#10;7syj5TF4BDhS+Kl/Zs4OPA84Il9hHF42f0X3bBs9DSy3AWSbZuGA6wA9Tnxi7LCd4kp5eU9Whx26&#10;+AUAAP//AwBQSwMEFAAGAAgAAAAhAJi6UrrhAAAACgEAAA8AAABkcnMvZG93bnJldi54bWxMjz1P&#10;wzAQhvdK/AfrkNhau25VVSFOVYEYQB3SlIHRjY8k4I8Qu23or+eYYLvTPXrvefPN6Cw74xC74BXM&#10;ZwIY+jqYzjcKXg9P0zWwmLQ32gaPCr4xwqa4meQ6M+Hi93iuUsMoxMdMK2hT6jPOY92i03EWevR0&#10;ew+D04nWoeFm0BcKd5ZLIVbc6c7Th1b3+NBi/VmdnILm+fHNfFSHXYk7e72Wy69tKV6Uursdt/fA&#10;Eo7pD4ZffVKHgpyO4eRNZFbBdL2QhCpYCqpAgFzNaTgqWAgpgRc5/1+h+AEAAP//AwBQSwECLQAU&#10;AAYACAAAACEAtoM4kv4AAADhAQAAEwAAAAAAAAAAAAAAAAAAAAAAW0NvbnRlbnRfVHlwZXNdLnht&#10;bFBLAQItABQABgAIAAAAIQA4/SH/1gAAAJQBAAALAAAAAAAAAAAAAAAAAC8BAABfcmVscy8ucmVs&#10;c1BLAQItABQABgAIAAAAIQAxXFsxlAIAAIsFAAAOAAAAAAAAAAAAAAAAAC4CAABkcnMvZTJvRG9j&#10;LnhtbFBLAQItABQABgAIAAAAIQCYulK64QAAAAoBAAAPAAAAAAAAAAAAAAAAAO4EAABkcnMvZG93&#10;bnJldi54bWxQSwUGAAAAAAQABADzAAAA/AUAAAAA&#10;" fillcolor="#fae2d5 [661]" stroked="f">
                <v:textbox>
                  <w:txbxContent>
                    <w:p w14:paraId="1BB96148" w14:textId="04484BAC" w:rsidR="00CA0160" w:rsidRPr="00B0531D" w:rsidRDefault="00CA0160" w:rsidP="00704AA4">
                      <w:pPr>
                        <w:pStyle w:val="Sansinterligne"/>
                        <w:rPr>
                          <w:color w:val="262626" w:themeColor="text1" w:themeTint="D9"/>
                        </w:rPr>
                      </w:pPr>
                      <w:r w:rsidRPr="00B0531D">
                        <w:rPr>
                          <w:color w:val="262626" w:themeColor="text1" w:themeTint="D9"/>
                        </w:rPr>
                        <w:t xml:space="preserve">Référence : </w:t>
                      </w:r>
                      <w:r w:rsidR="00C01801">
                        <w:rPr>
                          <w:color w:val="262626" w:themeColor="text1" w:themeTint="D9"/>
                        </w:rPr>
                        <w:t>RSLP…</w:t>
                      </w:r>
                      <w:r w:rsidR="00FA711D">
                        <w:rPr>
                          <w:color w:val="262626" w:themeColor="text1" w:themeTint="D9"/>
                        </w:rPr>
                        <w:t>G1</w:t>
                      </w:r>
                      <w:r w:rsidR="002868E5">
                        <w:rPr>
                          <w:color w:val="262626" w:themeColor="text1" w:themeTint="D9"/>
                        </w:rPr>
                        <w:t>20</w:t>
                      </w:r>
                      <w:r w:rsidR="00C01801">
                        <w:rPr>
                          <w:color w:val="262626" w:themeColor="text1" w:themeTint="D9"/>
                        </w:rPr>
                        <w:t>V</w:t>
                      </w:r>
                      <w:r w:rsidR="0070588A">
                        <w:rPr>
                          <w:color w:val="262626" w:themeColor="text1" w:themeTint="D9"/>
                        </w:rPr>
                        <w:t>6</w:t>
                      </w:r>
                      <w:r w:rsidR="002D5F91">
                        <w:rPr>
                          <w:color w:val="262626" w:themeColor="text1" w:themeTint="D9"/>
                        </w:rPr>
                        <w:t xml:space="preserve"> + CHAINEARRIMAGE</w:t>
                      </w:r>
                    </w:p>
                    <w:p w14:paraId="6D263DF6" w14:textId="77777777" w:rsidR="004B35C6" w:rsidRPr="00B0531D" w:rsidRDefault="004B35C6" w:rsidP="00704AA4">
                      <w:pPr>
                        <w:pStyle w:val="Sansinterligne"/>
                        <w:rPr>
                          <w:color w:val="262626" w:themeColor="text1" w:themeTint="D9"/>
                        </w:rPr>
                      </w:pPr>
                    </w:p>
                    <w:p w14:paraId="438E1FFD" w14:textId="11E0CC14" w:rsidR="004C1F7E" w:rsidRPr="00F02C9A" w:rsidRDefault="004C1F7E" w:rsidP="00704AA4">
                      <w:pPr>
                        <w:pStyle w:val="Sansinterligne"/>
                        <w:rPr>
                          <w:color w:val="262626" w:themeColor="text1" w:themeTint="D9"/>
                        </w:rPr>
                      </w:pPr>
                      <w:r w:rsidRPr="00B0531D">
                        <w:rPr>
                          <w:color w:val="262626" w:themeColor="text1" w:themeTint="D9"/>
                        </w:rPr>
                        <w:t xml:space="preserve">Normes : </w:t>
                      </w:r>
                      <w:r w:rsidR="00C01801">
                        <w:rPr>
                          <w:color w:val="262626" w:themeColor="text1" w:themeTint="D9"/>
                        </w:rPr>
                        <w:t>EN12195-3</w:t>
                      </w:r>
                    </w:p>
                    <w:p w14:paraId="52C9B00C" w14:textId="77777777" w:rsidR="004B35C6" w:rsidRPr="00F02C9A" w:rsidRDefault="004B35C6" w:rsidP="00704AA4">
                      <w:pPr>
                        <w:pStyle w:val="Sansinterligne"/>
                        <w:rPr>
                          <w:i/>
                          <w:iCs/>
                          <w:color w:val="262626" w:themeColor="text1" w:themeTint="D9"/>
                        </w:rPr>
                      </w:pPr>
                    </w:p>
                    <w:p w14:paraId="3537B376" w14:textId="7801D089" w:rsidR="00CA0160" w:rsidRPr="00B0531D" w:rsidRDefault="00206322" w:rsidP="00704AA4">
                      <w:pPr>
                        <w:pStyle w:val="Sansinterligne"/>
                        <w:rPr>
                          <w:color w:val="262626" w:themeColor="text1" w:themeTint="D9"/>
                        </w:rPr>
                      </w:pPr>
                      <w:r w:rsidRPr="00B0531D">
                        <w:rPr>
                          <w:color w:val="262626" w:themeColor="text1" w:themeTint="D9"/>
                        </w:rPr>
                        <w:t xml:space="preserve">Coefficient </w:t>
                      </w:r>
                      <w:r w:rsidR="00CA0160" w:rsidRPr="00B0531D">
                        <w:rPr>
                          <w:color w:val="262626" w:themeColor="text1" w:themeTint="D9"/>
                        </w:rPr>
                        <w:t>de</w:t>
                      </w:r>
                      <w:r w:rsidRPr="00B0531D">
                        <w:rPr>
                          <w:color w:val="262626" w:themeColor="text1" w:themeTint="D9"/>
                        </w:rPr>
                        <w:t xml:space="preserve"> sécurité : </w:t>
                      </w:r>
                      <w:r w:rsidR="00C01801">
                        <w:rPr>
                          <w:color w:val="262626" w:themeColor="text1" w:themeTint="D9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6588A4" w14:textId="6492E078" w:rsidR="00F372DD" w:rsidRDefault="002868E5" w:rsidP="002868E5">
      <w:pPr>
        <w:tabs>
          <w:tab w:val="left" w:pos="6450"/>
        </w:tabs>
      </w:pPr>
      <w:r>
        <w:tab/>
      </w:r>
    </w:p>
    <w:p w14:paraId="4BC14A07" w14:textId="3A70FEC1" w:rsidR="00F372DD" w:rsidRDefault="00F372DD" w:rsidP="00F372DD"/>
    <w:p w14:paraId="48A571D6" w14:textId="4F532D7B" w:rsidR="004C1F7E" w:rsidRDefault="004C1F7E" w:rsidP="00F372DD"/>
    <w:p w14:paraId="7C48FA92" w14:textId="68D53755" w:rsidR="00B0531D" w:rsidRPr="00B0531D" w:rsidRDefault="00B0531D" w:rsidP="00B0531D"/>
    <w:p w14:paraId="32A09C41" w14:textId="03E186BA" w:rsidR="00B0531D" w:rsidRPr="00B0531D" w:rsidRDefault="00556A62" w:rsidP="00B0531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FA4397" wp14:editId="30DDD2D0">
                <wp:simplePos x="0" y="0"/>
                <wp:positionH relativeFrom="column">
                  <wp:posOffset>2967355</wp:posOffset>
                </wp:positionH>
                <wp:positionV relativeFrom="paragraph">
                  <wp:posOffset>93980</wp:posOffset>
                </wp:positionV>
                <wp:extent cx="2247900" cy="295275"/>
                <wp:effectExtent l="0" t="0" r="0" b="0"/>
                <wp:wrapNone/>
                <wp:docPr id="100216321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A58B93" w14:textId="7413B751" w:rsidR="00556A62" w:rsidRPr="00556A62" w:rsidRDefault="00556A62">
                            <w:pPr>
                              <w:rPr>
                                <w:i/>
                                <w:iCs/>
                              </w:rPr>
                            </w:pPr>
                            <w:r w:rsidRPr="00556A62">
                              <w:rPr>
                                <w:i/>
                                <w:iCs/>
                              </w:rPr>
                              <w:t>Préciser la longueur de chaîne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A4397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233.65pt;margin-top:7.4pt;width:177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E5GQIAADMEAAAOAAAAZHJzL2Uyb0RvYy54bWysU02P2jAQvVfqf7B8LwkpLCUirOiuqCqh&#10;3ZXYas/GsUkkx+PahoT++o6d8KFtT1UvzoxnMh/vPS/uu0aRo7CuBl3Q8SilRGgOZa33Bf3xuv70&#10;hRLnmS6ZAi0KehKO3i8/fli0JhcZVKBKYQkW0S5vTUEr702eJI5XomFuBEZoDEqwDfPo2n1SWtZi&#10;9UYlWZreJS3Y0ljgwjm8feyDdBnrSym4f5bSCU9UQXE2H08bz104k+WC5XvLTFXzYQz2D1M0rNbY&#10;9FLqkXlGDrb+o1RTcwsOpB9xaBKQsuYi7oDbjNN322wrZkTcBcFx5gKT+39l+dNxa14s8d1X6JDA&#10;AEhrXO7wMuzTSduEL05KMI4Qni6wic4TjpdZNpnNUwxxjGXzaTabhjLJ9W9jnf8moCHBKKhFWiJa&#10;7Lhxvk89p4RmGta1UpEapUlb0LvP0zT+cIlgcaWxx3XWYPlu15G6vNljB+UJ17PQM+8MX9c4w4Y5&#10;/8IsUo1jo3z9Mx5SAfaCwaKkAvvrb/chHxnAKCUtSqeg7ueBWUGJ+q6Rm/l4Mglai85kOsvQsbeR&#10;3W1EH5oHQHWO8aEYHs2Q79XZlBaaN1T5KnTFENMcexfUn80H3wsaXwkXq1VMQnUZ5jd6a3goHVAN&#10;CL92b8yagQaPBD7BWWQsf8dGn9vzsTp4kHWkKuDcozrAj8qMZA+vKEj/1o9Z17e+/A0AAP//AwBQ&#10;SwMEFAAGAAgAAAAhAPjaxnjgAAAACQEAAA8AAABkcnMvZG93bnJldi54bWxMj0FPwzAMhe9I/IfI&#10;SNxYujJK1TWdpkoTEoLDxi7c0sZrqzVOabKt8Osxp3Gy7Pf0/L18NdlenHH0nSMF81kEAql2pqNG&#10;wf5j85CC8EGT0b0jVPCNHlbF7U2uM+MutMXzLjSCQ8hnWkEbwpBJ6esWrfYzNyCxdnCj1YHXsZFm&#10;1BcOt72MoyiRVnfEH1o9YNlifdydrILXcvOut1Vs05++fHk7rIev/eeTUvd303oJIuAUrmb4w2d0&#10;KJipcicyXvQKFsnzI1tZWHAFNqTxnA+VgoSnLHL5v0HxCwAA//8DAFBLAQItABQABgAIAAAAIQC2&#10;gziS/gAAAOEBAAATAAAAAAAAAAAAAAAAAAAAAABbQ29udGVudF9UeXBlc10ueG1sUEsBAi0AFAAG&#10;AAgAAAAhADj9If/WAAAAlAEAAAsAAAAAAAAAAAAAAAAALwEAAF9yZWxzLy5yZWxzUEsBAi0AFAAG&#10;AAgAAAAhAFRLITkZAgAAMwQAAA4AAAAAAAAAAAAAAAAALgIAAGRycy9lMm9Eb2MueG1sUEsBAi0A&#10;FAAGAAgAAAAhAPjaxnjgAAAACQEAAA8AAAAAAAAAAAAAAAAAcwQAAGRycy9kb3ducmV2LnhtbFBL&#10;BQYAAAAABAAEAPMAAACABQAAAAA=&#10;" filled="f" stroked="f" strokeweight=".5pt">
                <v:textbox>
                  <w:txbxContent>
                    <w:p w14:paraId="6AA58B93" w14:textId="7413B751" w:rsidR="00556A62" w:rsidRPr="00556A62" w:rsidRDefault="00556A62">
                      <w:pPr>
                        <w:rPr>
                          <w:i/>
                          <w:iCs/>
                        </w:rPr>
                      </w:pPr>
                      <w:r w:rsidRPr="00556A62">
                        <w:rPr>
                          <w:i/>
                          <w:iCs/>
                        </w:rPr>
                        <w:t>Préciser la longueur de chaîne</w:t>
                      </w:r>
                    </w:p>
                  </w:txbxContent>
                </v:textbox>
              </v:shape>
            </w:pict>
          </mc:Fallback>
        </mc:AlternateContent>
      </w:r>
    </w:p>
    <w:p w14:paraId="02E6F79F" w14:textId="63E73648" w:rsidR="00B0531D" w:rsidRPr="00B0531D" w:rsidRDefault="00A7357C" w:rsidP="00B0531D">
      <w:r w:rsidRPr="00A7357C">
        <w:rPr>
          <w:noProof/>
        </w:rPr>
        <w:drawing>
          <wp:anchor distT="0" distB="0" distL="114300" distR="114300" simplePos="0" relativeHeight="251674624" behindDoc="1" locked="0" layoutInCell="1" allowOverlap="1" wp14:anchorId="199861CD" wp14:editId="7983F03D">
            <wp:simplePos x="0" y="0"/>
            <wp:positionH relativeFrom="column">
              <wp:posOffset>233680</wp:posOffset>
            </wp:positionH>
            <wp:positionV relativeFrom="paragraph">
              <wp:posOffset>224790</wp:posOffset>
            </wp:positionV>
            <wp:extent cx="5553075" cy="2143125"/>
            <wp:effectExtent l="0" t="0" r="9525" b="9525"/>
            <wp:wrapNone/>
            <wp:docPr id="109596757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ED28CB" w14:textId="2523A7C0" w:rsidR="00B0531D" w:rsidRPr="00B0531D" w:rsidRDefault="00B0531D" w:rsidP="00B0531D"/>
    <w:p w14:paraId="6DAD3007" w14:textId="79B20953" w:rsidR="00B0531D" w:rsidRPr="00B0531D" w:rsidRDefault="00B0531D" w:rsidP="00B0531D"/>
    <w:p w14:paraId="4BE43AD3" w14:textId="53CE0E2C" w:rsidR="00B0531D" w:rsidRPr="00B0531D" w:rsidRDefault="00B0531D" w:rsidP="00B0531D"/>
    <w:p w14:paraId="6ED2F8AD" w14:textId="4DB7ED64" w:rsidR="00B0531D" w:rsidRPr="00B0531D" w:rsidRDefault="00B0531D" w:rsidP="00B0531D"/>
    <w:p w14:paraId="0A3D8AFF" w14:textId="29769E22" w:rsidR="00B0531D" w:rsidRPr="00B0531D" w:rsidRDefault="00B0531D" w:rsidP="00B0531D"/>
    <w:p w14:paraId="7A152AFD" w14:textId="4DAF3543" w:rsidR="00B0531D" w:rsidRPr="00B0531D" w:rsidRDefault="007E2746" w:rsidP="007E2746">
      <w:pPr>
        <w:tabs>
          <w:tab w:val="left" w:pos="3840"/>
        </w:tabs>
      </w:pPr>
      <w:r>
        <w:tab/>
      </w:r>
    </w:p>
    <w:p w14:paraId="5BB8689C" w14:textId="7B2801A3" w:rsidR="00B0531D" w:rsidRPr="00B0531D" w:rsidRDefault="00B0531D" w:rsidP="00B0531D"/>
    <w:p w14:paraId="190F8669" w14:textId="559B2F12" w:rsidR="00B0531D" w:rsidRPr="00B0531D" w:rsidRDefault="00A7357C" w:rsidP="00B0531D">
      <w:r w:rsidRPr="0070588A">
        <w:rPr>
          <w:noProof/>
        </w:rPr>
        <w:drawing>
          <wp:anchor distT="0" distB="0" distL="114300" distR="114300" simplePos="0" relativeHeight="251670528" behindDoc="1" locked="0" layoutInCell="1" allowOverlap="1" wp14:anchorId="7E7563EB" wp14:editId="6FD0D8EE">
            <wp:simplePos x="0" y="0"/>
            <wp:positionH relativeFrom="column">
              <wp:posOffset>1319530</wp:posOffset>
            </wp:positionH>
            <wp:positionV relativeFrom="paragraph">
              <wp:posOffset>148590</wp:posOffset>
            </wp:positionV>
            <wp:extent cx="3048425" cy="2314898"/>
            <wp:effectExtent l="0" t="0" r="0" b="9525"/>
            <wp:wrapNone/>
            <wp:docPr id="15134806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80677" name=""/>
                    <pic:cNvPicPr/>
                  </pic:nvPicPr>
                  <pic:blipFill>
                    <a:blip r:embed="rId8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C33AE8" w14:textId="7DA2F45F" w:rsidR="00B0531D" w:rsidRPr="00B0531D" w:rsidRDefault="00B0531D" w:rsidP="00B0531D"/>
    <w:p w14:paraId="6F965652" w14:textId="52851C14" w:rsidR="00B0531D" w:rsidRPr="00B0531D" w:rsidRDefault="00B0531D" w:rsidP="00B0531D"/>
    <w:p w14:paraId="2B80EA62" w14:textId="60D3458F" w:rsidR="00720FA7" w:rsidRDefault="00A7357C" w:rsidP="00B0531D">
      <w:pPr>
        <w:tabs>
          <w:tab w:val="left" w:pos="9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ECBD7" wp14:editId="327039D2">
                <wp:simplePos x="0" y="0"/>
                <wp:positionH relativeFrom="column">
                  <wp:posOffset>4488815</wp:posOffset>
                </wp:positionH>
                <wp:positionV relativeFrom="paragraph">
                  <wp:posOffset>256540</wp:posOffset>
                </wp:positionV>
                <wp:extent cx="1948815" cy="1577340"/>
                <wp:effectExtent l="0" t="0" r="13335" b="22860"/>
                <wp:wrapNone/>
                <wp:docPr id="1255558080" name="Organigramme : Connecteu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815" cy="1577340"/>
                        </a:xfrm>
                        <a:prstGeom prst="flowChartConnector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1ABF1FC0" w14:textId="5C6C2170" w:rsidR="00B0531D" w:rsidRDefault="00FA711D" w:rsidP="00B0531D">
                            <w:pPr>
                              <w:jc w:val="center"/>
                            </w:pPr>
                            <w:r>
                              <w:t>+</w:t>
                            </w:r>
                            <w:r w:rsidR="002868E5">
                              <w:t>50</w:t>
                            </w:r>
                            <w:r>
                              <w:t>% de capacité d’arrimage comparé au tendeur en    grade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ECBD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1" o:spid="_x0000_s1028" type="#_x0000_t120" style="position:absolute;margin-left:353.45pt;margin-top:20.2pt;width:153.45pt;height:12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24wwIAAA4GAAAOAAAAZHJzL2Uyb0RvYy54bWysVN9v0zAQfkfif7D8ztKUlm3V0qnqGEKa&#10;tokN7fnq2E0kx2dst0n56zk7aTsGQgzxkti+3999dxeXXaPZVjpfoyl4fjLiTBqBZW3WBf/6eP3u&#10;jDMfwJSg0ciC76Tnl/O3by5aO5NjrFCX0jFyYvystQWvQrCzLPOikg34E7TSkFChayDQ1a2z0kFL&#10;3hudjUejD1mLrrQOhfSeXq96IZ8n/0pJEe6U8jIwXXDKLaSvS99V/GbzC5itHdiqFkMa8A9ZNFAb&#10;CnpwdQUB2MbVv7hqauHQowonApsMlaqFTDVQNfnoRTUPFViZaiFwvD3A5P+fW3G7fbD3jmBorZ95&#10;OsYqOuWa+Kf8WJfA2h3Akl1ggh7z88nZWT7lTJAsn56evp8kOLOjuXU+fJLYsHgouNLYLitwYYnG&#10;UGfQJchge+MDJUCGe4MY2+B1rXXqjzasLfj5dByjAbFEaQh0bGxZcG/WnIFeE/1E6D161HUZraOf&#10;RCW51I5tgUgAQkgTxrHxFPAnzRj9CnzVKyZRzw+HG1OmTCoJ5UdTsrCzRGZDlOYxtUaWnGlJKcRT&#10;0gxQ67/RpCS0oVyO8KdT2GkZs9fmi1SsLlMX+nLcehWr6UlMU0a03lM5OSODqKio/lfaDibRWqbZ&#10;eaX9wSjFRxMO9k1thm7/sR2qt9nD0YMQ8QjdqiMUCp4aF19WWO7uCQXsR9pbcV1T/27Ah3twNMME&#10;C+2lcEefSLyC43DirEL3/XfvUZ9Gi6TUVdoJRK5vG3DUY/3Z0NCd5xPiOAvpMpmejuninktWzyVm&#10;0yyRGJfTBrQiHaN+0Pujctg80fpaxKgkAiModk/j4bIMfZtpAQq5WCQ1WhwWwo15sCI6j1hH5j52&#10;T+DsMGqBpvQW9/sDZi9mrNeNlgYXm4CqTgN4xHXoAC2dNCbDgoxb7fk9aR3X+PwHAAAA//8DAFBL&#10;AwQUAAYACAAAACEABD9S+OEAAAALAQAADwAAAGRycy9kb3ducmV2LnhtbEyPwU7DMBBE70j8g7VI&#10;3KjdUJU0ZFNVVAgQHKAgBDc3XpKIeB3Zbhv+HvcEx9U+zbwpl6PtxZ586BwjTCcKBHHtTMcNwtvr&#10;7UUOIkTNRveOCeGHAiyr05NSF8Yd+IX2m9iIFMKh0AhtjEMhZahbsjpM3ECcfl/OWx3T6RtpvD6k&#10;cNvLTKm5tLrj1NDqgW5aqr83O4uwjv5uWDzfv6+zVafU0+eje/jwiOdn4+oaRKQx/sFw1E/qUCWn&#10;rduxCaJHuFLzRUIRZmoG4gio6WUas0XI8jwHWZXy/4bqFwAA//8DAFBLAQItABQABgAIAAAAIQC2&#10;gziS/gAAAOEBAAATAAAAAAAAAAAAAAAAAAAAAABbQ29udGVudF9UeXBlc10ueG1sUEsBAi0AFAAG&#10;AAgAAAAhADj9If/WAAAAlAEAAAsAAAAAAAAAAAAAAAAALwEAAF9yZWxzLy5yZWxzUEsBAi0AFAAG&#10;AAgAAAAhAAggzbjDAgAADgYAAA4AAAAAAAAAAAAAAAAALgIAAGRycy9lMm9Eb2MueG1sUEsBAi0A&#10;FAAGAAgAAAAhAAQ/UvjhAAAACwEAAA8AAAAAAAAAAAAAAAAAHQUAAGRycy9kb3ducmV2LnhtbFBL&#10;BQYAAAAABAAEAPMAAAArBgAAAAA=&#10;" filled="f" strokecolor="#e97132 [3205]">
                <v:textbox>
                  <w:txbxContent>
                    <w:p w14:paraId="1ABF1FC0" w14:textId="5C6C2170" w:rsidR="00B0531D" w:rsidRDefault="00FA711D" w:rsidP="00B0531D">
                      <w:pPr>
                        <w:jc w:val="center"/>
                      </w:pPr>
                      <w:r>
                        <w:t>+</w:t>
                      </w:r>
                      <w:r w:rsidR="002868E5">
                        <w:t>50</w:t>
                      </w:r>
                      <w:r>
                        <w:t>% de capacité d’arrimage comparé au tendeur en    grade 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A507DC" wp14:editId="3CA3BD9A">
                <wp:simplePos x="0" y="0"/>
                <wp:positionH relativeFrom="margin">
                  <wp:posOffset>-443230</wp:posOffset>
                </wp:positionH>
                <wp:positionV relativeFrom="paragraph">
                  <wp:posOffset>274320</wp:posOffset>
                </wp:positionV>
                <wp:extent cx="1759789" cy="1457864"/>
                <wp:effectExtent l="0" t="0" r="12065" b="28575"/>
                <wp:wrapNone/>
                <wp:docPr id="723497980" name="Organigramme : Connecteu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789" cy="1457864"/>
                        </a:xfrm>
                        <a:prstGeom prst="flowChartConnector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435D1731" w14:textId="469EC1F2" w:rsidR="00B0531D" w:rsidRPr="00B0531D" w:rsidRDefault="00931963" w:rsidP="00B0531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Plus résistant dans le temps que la sangle d’arrimage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507DC" id="Organigramme : Connecteur 10" o:spid="_x0000_s1029" type="#_x0000_t120" style="position:absolute;margin-left:-34.9pt;margin-top:21.6pt;width:138.55pt;height:114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SywwIAAA4GAAAOAAAAZHJzL2Uyb0RvYy54bWysVE1v2zAMvQ/YfxB0X51kSdsEdYogXYcB&#10;RVu0HXpmZCk2IIuapMTOfv0o2Um6bhjWYRebEj9EPj7y4rKtNdtK5ys0OR+eDDiTRmBRmXXOvz5d&#10;fzjnzAcwBWg0Muc76fnl/P27i8bO5AhL1IV0jIIYP2tszssQ7CzLvChlDf4ErTSkVOhqCHR066xw&#10;0FD0WmejweA0a9AV1qGQ3tPtVafk8xRfKSnCnVJeBqZzTrmF9HXpu4rfbH4Bs7UDW1aiTwP+IYsa&#10;KkOPHkJdQQC2cdUvoepKOPSowonAOkOlKiFTDVTNcPCqmscSrEy1EDjeHmDy/y+suN0+2ntHMDTW&#10;zzyJsYpWuTr+KT/WJrB2B7BkG5igy+HZZHp2PuVMkG44npydn44jnNnR3TofPkusWRRyrjQ2yxJc&#10;WKIx1Bl0CTLY3vjQOe4d4tsGryutU3+0YU3Op5PRhF4DYonSEEisbZFzb9acgV4T/UToInrUVRG9&#10;Y5xEJbnUjm2BSABCSBNGfaY/WcbXr8CXnWFSdfxwuDFFyqSUUHwyBQs7S2Q2RGkeU6tlwZmWlEKU&#10;kmWASv+NJcGlDaF2hD9JYadlzF6bB6lYVaQudOW49SpW05GYpoxovadyCkYO0VBR/W/07V2it0yz&#10;80b/g1N6H004+NeV6bv9x3aozmcPRwdCxCO0q5ZQyPnHiG68WWGxuycUsBtpb8V1Rf27AR/uwdEM&#10;Eyy0l8IdfSLxco69xFmJ7vvv7qM9jRZpqau0E4hc3zbgqMf6i6Ghmw7H47hE0oEYP6KDe6lZvdSY&#10;Tb1EYtyQNqAVSYz2Qe9F5bB+pvW1iK+SCoygtzsa94dl6NpMC1DIxSKZ0eKwEG7MoxUxeMQ6Mvep&#10;fQZn+1ELNKW3uN8fMHs1Y51t9DS42ARUVRrAI659B2jppIHuF2Tcai/Pyeq4xuc/AAAA//8DAFBL&#10;AwQUAAYACAAAACEAqNvbtuIAAAAKAQAADwAAAGRycy9kb3ducmV2LnhtbEyPzU7DMBCE70i8g7VI&#10;3FqbFPUnxKkqKgQIDtBWCG5uvCQR8Tqy3Ta8PcsJbjva0cw3xXJwnThiiK0nDVdjBQKp8ralWsNu&#10;ezeag4jJkDWdJ9TwjRGW5flZYXLrT/SKx02qBYdQzI2GJqU+lzJWDToTx75H4t+nD84klqGWNpgT&#10;h7tOZkpNpTMtcUNjerxtsPraHJyGdQr3/eLl4W2drVqlnj+e/ON70PryYljdgEg4pD8z/OIzOpTM&#10;tPcHslF0GkbTBaMnDdeTDAQbMjWbgNjzMcvmIMtC/p9Q/gAAAP//AwBQSwECLQAUAAYACAAAACEA&#10;toM4kv4AAADhAQAAEwAAAAAAAAAAAAAAAAAAAAAAW0NvbnRlbnRfVHlwZXNdLnhtbFBLAQItABQA&#10;BgAIAAAAIQA4/SH/1gAAAJQBAAALAAAAAAAAAAAAAAAAAC8BAABfcmVscy8ucmVsc1BLAQItABQA&#10;BgAIAAAAIQAZehSywwIAAA4GAAAOAAAAAAAAAAAAAAAAAC4CAABkcnMvZTJvRG9jLnhtbFBLAQIt&#10;ABQABgAIAAAAIQCo29u24gAAAAoBAAAPAAAAAAAAAAAAAAAAAB0FAABkcnMvZG93bnJldi54bWxQ&#10;SwUGAAAAAAQABADzAAAALAYAAAAA&#10;" filled="f" strokecolor="#e97132 [3205]">
                <v:textbox>
                  <w:txbxContent>
                    <w:p w14:paraId="435D1731" w14:textId="469EC1F2" w:rsidR="00B0531D" w:rsidRPr="00B0531D" w:rsidRDefault="00931963" w:rsidP="00B0531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Plus résistant dans le temps que la sangle d’arrimage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5022E2" w14:textId="22353CCD" w:rsidR="00B0531D" w:rsidRPr="00B0531D" w:rsidRDefault="00B854E5" w:rsidP="00244D3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D1D22" wp14:editId="2F554FFB">
                <wp:simplePos x="0" y="0"/>
                <wp:positionH relativeFrom="margin">
                  <wp:posOffset>-443865</wp:posOffset>
                </wp:positionH>
                <wp:positionV relativeFrom="paragraph">
                  <wp:posOffset>1908810</wp:posOffset>
                </wp:positionV>
                <wp:extent cx="6645349" cy="1466880"/>
                <wp:effectExtent l="0" t="0" r="3175" b="0"/>
                <wp:wrapNone/>
                <wp:docPr id="135911348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349" cy="14668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B2508" w14:textId="2AABD902" w:rsidR="003B0D3C" w:rsidRPr="00704AA4" w:rsidRDefault="00931963" w:rsidP="003B0D3C">
                            <w:pPr>
                              <w:jc w:val="center"/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  <w:t>Le tendeur à cliquet pour chaîne est destiné à tendre des chaines afin de sécuriser le chargement pendant son transport.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D1D22" id="Rectangle 8" o:spid="_x0000_s1030" style="position:absolute;margin-left:-34.95pt;margin-top:150.3pt;width:523.25pt;height:11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tvmAIAAKwFAAAOAAAAZHJzL2Uyb0RvYy54bWysVN1P2zAQf5+0/8Hy+0jbhQ4qUlSBmCYx&#10;QIOJZ9exm0iOz7Pdpt1fvzu7aRnbC9Py4Jzv27/7uLjcdoZtlA8t2IqPT0acKSuhbu2q4t+fbj6c&#10;cRaisLUwYFXFdyrwy/n7dxe9m6kJNGBq5Rk6sWHWu4o3MbpZUQTZqE6EE3DKolCD70TEq18VtRc9&#10;eu9MMRmNpkUPvnYepAoBuddZyOfJv9ZKxnutg4rMVBxzi+n06VzSWcwvxGzlhWtauU9D/EMWnWgt&#10;Bj24uhZRsLVv/3DVtdJDAB1PJHQFaN1Kld6ArxmPXr3msRFOpbcgOMEdYAr/z6282zy6B48w9C7M&#10;ApL0iq32Hf0xP7ZNYO0OYKltZBKZ02l5+rE850yibFxOp2dnCc7iaO58iJ8VdIyIinusRgJJbG5D&#10;xJCoOqhQtACmrW9aY9KFOkBdGc82AmsnpFQ2TpK5WXdfoc78coRfriKysdaZPT2yhXGNyNzTgYuB&#10;U4eR/5TGb6GNpQQsUCo5S+IUR4ASFXdGkZ6x35RmbZ1wypn71ZISz22Gc4CNNzQbRk4GpKjR/xtt&#10;9yZkrVJ3v9H+YJTig40H+6614BO8B2QyaCaOCV9MXGf9AYoMAGERt8stIlDxkjSJs4R694AIQB64&#10;4ORNiz1wK0J8EB4nDCHBrRHv8dAG+orDnuKsAf/zb3zSx8ZHKWc9TmzFw4+18Ioz88XiSJyPy5JG&#10;PF3K008TvPiXkuVLiV13V4CNNcb95GQiST+agdQeumdcLguKiiJhJcauuIx+uFzFXGJcT1ItFkkN&#10;x9qJeGsfnSTnhDP1+NP2WXi3H4SIM3QHw3SL2at5yLpkaWGxjqDbNCxHXPcVwJWQ6rJfX7RzXt6T&#10;1nHJzn8BAAD//wMAUEsDBBQABgAIAAAAIQAsaJb43wAAAAsBAAAPAAAAZHJzL2Rvd25yZXYueG1s&#10;TI/BSsNAEIbvgu+wjOBF2k1bjCZmUkQUTwaMgtdtdpoEs7Mxu23j2zue9DbDfPz/N8V2doM60hR6&#10;zwirZQKKuPG25xbh/e1pcQsqRMPWDJ4J4ZsCbMvzs8Lk1p/4lY51bJWEcMgNQhfjmGsdmo6cCUs/&#10;Estt7ydnoqxTq+1kThLuBr1OklQ707M0dGakh46az/rgEJ7H9Uv9xZ6qx6sPnm1Ffr2vEC8v5vs7&#10;UJHm+AfDr76oQylOO39gG9SAsEizTFCEjdSAEiK7SWXYIVxvVinostD/fyh/AAAA//8DAFBLAQIt&#10;ABQABgAIAAAAIQC2gziS/gAAAOEBAAATAAAAAAAAAAAAAAAAAAAAAABbQ29udGVudF9UeXBlc10u&#10;eG1sUEsBAi0AFAAGAAgAAAAhADj9If/WAAAAlAEAAAsAAAAAAAAAAAAAAAAALwEAAF9yZWxzLy5y&#10;ZWxzUEsBAi0AFAAGAAgAAAAhAFU962+YAgAArAUAAA4AAAAAAAAAAAAAAAAALgIAAGRycy9lMm9E&#10;b2MueG1sUEsBAi0AFAAGAAgAAAAhACxolvjfAAAACwEAAA8AAAAAAAAAAAAAAAAA8gQAAGRycy9k&#10;b3ducmV2LnhtbFBLBQYAAAAABAAEAPMAAAD+BQAAAAA=&#10;" fillcolor="#f6c5ac [1301]" stroked="f">
                <v:fill opacity="32896f"/>
                <v:textbox>
                  <w:txbxContent>
                    <w:p w14:paraId="374B2508" w14:textId="2AABD902" w:rsidR="003B0D3C" w:rsidRPr="00704AA4" w:rsidRDefault="00931963" w:rsidP="003B0D3C">
                      <w:pPr>
                        <w:jc w:val="center"/>
                        <w:rPr>
                          <w:color w:val="262626" w:themeColor="text1" w:themeTint="D9"/>
                          <w:sz w:val="32"/>
                          <w:szCs w:val="32"/>
                        </w:rPr>
                      </w:pPr>
                      <w:r>
                        <w:rPr>
                          <w:color w:val="262626" w:themeColor="text1" w:themeTint="D9"/>
                          <w:sz w:val="32"/>
                          <w:szCs w:val="32"/>
                        </w:rPr>
                        <w:t>Le tendeur à cliquet pour chaîne est destiné à tendre des chaines afin de sécuriser le chargement pendant son transport.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0531D" w:rsidRPr="00B053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D32E" w14:textId="77777777" w:rsidR="007D45A9" w:rsidRDefault="007D45A9" w:rsidP="00F372DD">
      <w:pPr>
        <w:spacing w:after="0" w:line="240" w:lineRule="auto"/>
      </w:pPr>
      <w:r>
        <w:separator/>
      </w:r>
    </w:p>
  </w:endnote>
  <w:endnote w:type="continuationSeparator" w:id="0">
    <w:p w14:paraId="0D64E751" w14:textId="77777777" w:rsidR="007D45A9" w:rsidRDefault="007D45A9" w:rsidP="00F3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786C" w14:textId="77777777" w:rsidR="007D45A9" w:rsidRDefault="007D45A9" w:rsidP="00F372DD">
      <w:pPr>
        <w:spacing w:after="0" w:line="240" w:lineRule="auto"/>
      </w:pPr>
      <w:r>
        <w:separator/>
      </w:r>
    </w:p>
  </w:footnote>
  <w:footnote w:type="continuationSeparator" w:id="0">
    <w:p w14:paraId="189FF9F1" w14:textId="77777777" w:rsidR="007D45A9" w:rsidRDefault="007D45A9" w:rsidP="00F37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710B" w14:textId="4766CE27" w:rsidR="00F372DD" w:rsidRPr="00471550" w:rsidRDefault="007C0B74" w:rsidP="005914C4">
    <w:pPr>
      <w:pStyle w:val="En-tte"/>
      <w:jc w:val="center"/>
      <w:rPr>
        <w:sz w:val="44"/>
        <w:szCs w:val="44"/>
      </w:rPr>
    </w:pPr>
    <w:r w:rsidRPr="007C0B74">
      <w:rPr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4AE1F440" wp14:editId="5FAE85F3">
          <wp:simplePos x="0" y="0"/>
          <wp:positionH relativeFrom="column">
            <wp:posOffset>-453228</wp:posOffset>
          </wp:positionH>
          <wp:positionV relativeFrom="paragraph">
            <wp:posOffset>1209099</wp:posOffset>
          </wp:positionV>
          <wp:extent cx="6947701" cy="6741042"/>
          <wp:effectExtent l="0" t="0" r="5715" b="3175"/>
          <wp:wrapNone/>
          <wp:docPr id="378688040" name="Image 1" descr="Une image contenant texte, logo, Police, cerc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688040" name="Image 1" descr="Une image contenant texte, logo, Police, cercle&#10;&#10;Le contenu généré par l’IA peut êtr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389" cy="676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1801">
      <w:rPr>
        <w:sz w:val="44"/>
        <w:szCs w:val="44"/>
      </w:rPr>
      <w:t>Tendeur d’arrimage à levier</w:t>
    </w:r>
    <w:r w:rsidR="00B854E5">
      <w:rPr>
        <w:sz w:val="44"/>
        <w:szCs w:val="44"/>
      </w:rPr>
      <w:t xml:space="preserve"> &amp; chaine crochet</w:t>
    </w:r>
    <w:r w:rsidR="0036579A">
      <w:rPr>
        <w:sz w:val="44"/>
        <w:szCs w:val="44"/>
      </w:rPr>
      <w:t xml:space="preserve"> </w:t>
    </w:r>
    <w:r w:rsidR="00B854E5">
      <w:rPr>
        <w:sz w:val="44"/>
        <w:szCs w:val="44"/>
      </w:rPr>
      <w:t>linguet</w:t>
    </w:r>
    <w:r w:rsidR="0036579A">
      <w:rPr>
        <w:sz w:val="44"/>
        <w:szCs w:val="44"/>
      </w:rPr>
      <w:t xml:space="preserve"> et crochet raccourcisseur</w:t>
    </w:r>
    <w:r w:rsidR="00C01801">
      <w:rPr>
        <w:sz w:val="44"/>
        <w:szCs w:val="44"/>
      </w:rPr>
      <w:t xml:space="preserve"> gr.</w:t>
    </w:r>
    <w:r w:rsidR="00FA711D">
      <w:rPr>
        <w:sz w:val="44"/>
        <w:szCs w:val="44"/>
      </w:rPr>
      <w:t>1</w:t>
    </w:r>
    <w:r w:rsidR="002868E5">
      <w:rPr>
        <w:sz w:val="44"/>
        <w:szCs w:val="44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DD"/>
    <w:rsid w:val="00015741"/>
    <w:rsid w:val="00065B1F"/>
    <w:rsid w:val="000C2377"/>
    <w:rsid w:val="000C77C2"/>
    <w:rsid w:val="00166602"/>
    <w:rsid w:val="001A396A"/>
    <w:rsid w:val="001D30BA"/>
    <w:rsid w:val="001F1401"/>
    <w:rsid w:val="00206322"/>
    <w:rsid w:val="00244D37"/>
    <w:rsid w:val="00282B91"/>
    <w:rsid w:val="002868E5"/>
    <w:rsid w:val="002B4ABB"/>
    <w:rsid w:val="002D5F91"/>
    <w:rsid w:val="003505C0"/>
    <w:rsid w:val="0036579A"/>
    <w:rsid w:val="003809EC"/>
    <w:rsid w:val="003A1392"/>
    <w:rsid w:val="003A2C7B"/>
    <w:rsid w:val="003B0D3C"/>
    <w:rsid w:val="00407F5E"/>
    <w:rsid w:val="004269E6"/>
    <w:rsid w:val="0046678C"/>
    <w:rsid w:val="00471550"/>
    <w:rsid w:val="00475977"/>
    <w:rsid w:val="004B35C6"/>
    <w:rsid w:val="004C1F7E"/>
    <w:rsid w:val="00556A62"/>
    <w:rsid w:val="005914C4"/>
    <w:rsid w:val="00631453"/>
    <w:rsid w:val="006741BC"/>
    <w:rsid w:val="006D6ACA"/>
    <w:rsid w:val="00704AA4"/>
    <w:rsid w:val="0070588A"/>
    <w:rsid w:val="00720FA7"/>
    <w:rsid w:val="0074438D"/>
    <w:rsid w:val="007861A7"/>
    <w:rsid w:val="007C0B74"/>
    <w:rsid w:val="007D45A9"/>
    <w:rsid w:val="007E2746"/>
    <w:rsid w:val="007F55D6"/>
    <w:rsid w:val="00832AF6"/>
    <w:rsid w:val="0087467A"/>
    <w:rsid w:val="00922B1F"/>
    <w:rsid w:val="00931963"/>
    <w:rsid w:val="00953305"/>
    <w:rsid w:val="0099424F"/>
    <w:rsid w:val="00A54F79"/>
    <w:rsid w:val="00A7357C"/>
    <w:rsid w:val="00A95D1D"/>
    <w:rsid w:val="00AD5FE4"/>
    <w:rsid w:val="00B0531D"/>
    <w:rsid w:val="00B07B12"/>
    <w:rsid w:val="00B53B4D"/>
    <w:rsid w:val="00B730BC"/>
    <w:rsid w:val="00B73F25"/>
    <w:rsid w:val="00B854E5"/>
    <w:rsid w:val="00BA36F9"/>
    <w:rsid w:val="00BD0718"/>
    <w:rsid w:val="00C0029E"/>
    <w:rsid w:val="00C01801"/>
    <w:rsid w:val="00C07DA0"/>
    <w:rsid w:val="00C35A6E"/>
    <w:rsid w:val="00CA0160"/>
    <w:rsid w:val="00CD77EB"/>
    <w:rsid w:val="00E275AC"/>
    <w:rsid w:val="00E442CD"/>
    <w:rsid w:val="00EA51EE"/>
    <w:rsid w:val="00F01646"/>
    <w:rsid w:val="00F02C9A"/>
    <w:rsid w:val="00F372DD"/>
    <w:rsid w:val="00FA711D"/>
    <w:rsid w:val="00FC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343D"/>
  <w15:chartTrackingRefBased/>
  <w15:docId w15:val="{C35216C8-87A6-499E-871D-BB02E0A9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7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7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7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7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7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7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7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7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7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7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37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7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72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72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72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72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72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72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7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7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7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7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7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72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72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72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7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72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72D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37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2DD"/>
  </w:style>
  <w:style w:type="paragraph" w:styleId="Pieddepage">
    <w:name w:val="footer"/>
    <w:basedOn w:val="Normal"/>
    <w:link w:val="PieddepageCar"/>
    <w:uiPriority w:val="99"/>
    <w:unhideWhenUsed/>
    <w:rsid w:val="00F37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2DD"/>
  </w:style>
  <w:style w:type="paragraph" w:styleId="Sansinterligne">
    <w:name w:val="No Spacing"/>
    <w:uiPriority w:val="1"/>
    <w:qFormat/>
    <w:rsid w:val="00F37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Naima DEBLOCK</dc:creator>
  <cp:keywords/>
  <dc:description/>
  <cp:lastModifiedBy>Agnès DIERYCKX</cp:lastModifiedBy>
  <cp:revision>21</cp:revision>
  <cp:lastPrinted>2025-11-13T10:54:00Z</cp:lastPrinted>
  <dcterms:created xsi:type="dcterms:W3CDTF">2026-04-02T13:28:00Z</dcterms:created>
  <dcterms:modified xsi:type="dcterms:W3CDTF">2026-04-23T14:51:00Z</dcterms:modified>
</cp:coreProperties>
</file>